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92F8" w14:textId="77777777" w:rsidR="00770F32" w:rsidRPr="001462E3" w:rsidRDefault="00770F32" w:rsidP="00770F32">
      <w:pPr>
        <w:spacing w:line="360" w:lineRule="auto"/>
        <w:jc w:val="left"/>
        <w:rPr>
          <w:rFonts w:ascii="仿宋" w:eastAsia="仿宋" w:hAnsi="仿宋"/>
          <w:spacing w:val="20"/>
          <w:sz w:val="30"/>
          <w:szCs w:val="30"/>
        </w:rPr>
      </w:pPr>
      <w:r w:rsidRPr="001462E3">
        <w:rPr>
          <w:rFonts w:ascii="仿宋" w:eastAsia="仿宋" w:hAnsi="仿宋" w:hint="eastAsia"/>
          <w:spacing w:val="20"/>
          <w:sz w:val="30"/>
          <w:szCs w:val="30"/>
        </w:rPr>
        <w:t>附件1：</w:t>
      </w:r>
    </w:p>
    <w:p w14:paraId="2D5D217E" w14:textId="77777777"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上海</w:t>
      </w:r>
      <w:r w:rsidR="00075DB8">
        <w:rPr>
          <w:rFonts w:ascii="黑体" w:eastAsia="黑体" w:hAnsi="黑体" w:hint="eastAsia"/>
          <w:bCs/>
          <w:spacing w:val="20"/>
          <w:sz w:val="44"/>
          <w:szCs w:val="44"/>
        </w:rPr>
        <w:t>电机</w:t>
      </w: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学院</w:t>
      </w:r>
    </w:p>
    <w:p w14:paraId="58B01373" w14:textId="629235EA" w:rsidR="00480D84" w:rsidRDefault="00480D84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>
        <w:rPr>
          <w:rFonts w:ascii="黑体" w:eastAsia="黑体" w:hAnsi="黑体" w:hint="eastAsia"/>
          <w:bCs/>
          <w:spacing w:val="20"/>
          <w:sz w:val="44"/>
          <w:szCs w:val="44"/>
        </w:rPr>
        <w:t>高水平地方高校</w:t>
      </w:r>
    </w:p>
    <w:p w14:paraId="1F38AFF6" w14:textId="0715DD5F" w:rsidR="00355865" w:rsidRPr="00355865" w:rsidRDefault="00355865" w:rsidP="00355865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Cs/>
          <w:spacing w:val="20"/>
          <w:sz w:val="44"/>
          <w:szCs w:val="44"/>
        </w:rPr>
      </w:pPr>
      <w:r>
        <w:rPr>
          <w:rFonts w:ascii="黑体" w:eastAsia="黑体" w:hAnsi="黑体" w:hint="eastAsia"/>
          <w:bCs/>
          <w:spacing w:val="20"/>
          <w:sz w:val="44"/>
          <w:szCs w:val="44"/>
        </w:rPr>
        <w:t>“创新人才培养-应用型大学研究生人才培养”项目</w:t>
      </w:r>
    </w:p>
    <w:p w14:paraId="2548E5FE" w14:textId="7926F689"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（20</w:t>
      </w:r>
      <w:r w:rsidR="00B936AA">
        <w:rPr>
          <w:rFonts w:ascii="黑体" w:eastAsia="黑体" w:hAnsi="黑体"/>
          <w:bCs/>
          <w:spacing w:val="20"/>
          <w:sz w:val="44"/>
          <w:szCs w:val="44"/>
        </w:rPr>
        <w:t>2</w:t>
      </w:r>
      <w:r w:rsidR="00480D84">
        <w:rPr>
          <w:rFonts w:ascii="黑体" w:eastAsia="黑体" w:hAnsi="黑体"/>
          <w:bCs/>
          <w:spacing w:val="20"/>
          <w:sz w:val="44"/>
          <w:szCs w:val="44"/>
        </w:rPr>
        <w:t>1</w:t>
      </w: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年度）</w:t>
      </w:r>
    </w:p>
    <w:p w14:paraId="78ABFE30" w14:textId="77777777" w:rsidR="00770F32" w:rsidRDefault="00EA52D6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52"/>
          <w:szCs w:val="52"/>
        </w:rPr>
      </w:pPr>
      <w:r>
        <w:rPr>
          <w:rFonts w:ascii="黑体" w:eastAsia="黑体" w:hAnsi="黑体" w:hint="eastAsia"/>
          <w:bCs/>
          <w:spacing w:val="20"/>
          <w:sz w:val="44"/>
          <w:szCs w:val="44"/>
        </w:rPr>
        <w:t>结题报告</w:t>
      </w:r>
    </w:p>
    <w:p w14:paraId="79436B20" w14:textId="77777777" w:rsidR="00770F32" w:rsidRDefault="00770F32" w:rsidP="00770F32">
      <w:pPr>
        <w:spacing w:line="720" w:lineRule="auto"/>
        <w:rPr>
          <w:rFonts w:ascii="仿宋" w:eastAsia="仿宋" w:hAnsi="仿宋"/>
          <w:b/>
          <w:spacing w:val="20"/>
          <w:sz w:val="28"/>
          <w:szCs w:val="28"/>
        </w:rPr>
      </w:pPr>
    </w:p>
    <w:p w14:paraId="2A7195D9" w14:textId="77777777" w:rsidR="00770F32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类 别: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   </w:t>
      </w:r>
    </w:p>
    <w:p w14:paraId="628E7CF9" w14:textId="77777777" w:rsidR="00770F32" w:rsidRPr="001C74E9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名 称: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</w:p>
    <w:p w14:paraId="0F5D3FD1" w14:textId="77777777" w:rsidR="00770F32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所在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学院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（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部门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）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</w:t>
      </w:r>
      <w:r w:rsidR="00770F32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</w:t>
      </w:r>
    </w:p>
    <w:p w14:paraId="0765E2DC" w14:textId="77777777" w:rsidR="00770F32" w:rsidRPr="00075DB8" w:rsidRDefault="00770F32" w:rsidP="00075DB8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负</w:t>
      </w:r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责</w:t>
      </w:r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人：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</w:t>
      </w:r>
      <w:r w:rsidR="00EA52D6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6ABCD2A8" w14:textId="77777777" w:rsidR="00770F32" w:rsidRPr="00075DB8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联 系 电 话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68EA74D5" w14:textId="77777777" w:rsidR="00770F32" w:rsidRPr="00075DB8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填 写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 xml:space="preserve"> 日 期：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770F32"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="00770F32"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05910E9C" w14:textId="77777777" w:rsidR="00770F32" w:rsidRDefault="00770F32" w:rsidP="00770F32">
      <w:pPr>
        <w:spacing w:line="480" w:lineRule="auto"/>
        <w:ind w:firstLineChars="252" w:firstLine="706"/>
        <w:jc w:val="center"/>
        <w:rPr>
          <w:rFonts w:ascii="仿宋" w:eastAsia="仿宋" w:hAnsi="仿宋"/>
          <w:sz w:val="28"/>
          <w:szCs w:val="28"/>
        </w:rPr>
      </w:pPr>
    </w:p>
    <w:p w14:paraId="28EA3A7C" w14:textId="77777777"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14:paraId="3CD26949" w14:textId="77777777"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14:paraId="6F1DDEDF" w14:textId="77777777"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</w:t>
      </w:r>
      <w:r w:rsidR="00075DB8">
        <w:rPr>
          <w:rFonts w:ascii="黑体" w:eastAsia="黑体" w:hAnsi="黑体" w:hint="eastAsia"/>
          <w:sz w:val="30"/>
          <w:szCs w:val="30"/>
        </w:rPr>
        <w:t>电机</w:t>
      </w:r>
      <w:r>
        <w:rPr>
          <w:rFonts w:ascii="黑体" w:eastAsia="黑体" w:hAnsi="黑体" w:hint="eastAsia"/>
          <w:sz w:val="30"/>
          <w:szCs w:val="30"/>
        </w:rPr>
        <w:t>学院</w:t>
      </w:r>
      <w:r w:rsidR="00FD4921">
        <w:rPr>
          <w:rFonts w:ascii="黑体" w:eastAsia="黑体" w:hAnsi="黑体" w:hint="eastAsia"/>
          <w:sz w:val="30"/>
          <w:szCs w:val="30"/>
        </w:rPr>
        <w:t xml:space="preserve">研究生处 </w:t>
      </w:r>
    </w:p>
    <w:p w14:paraId="67FC0A8B" w14:textId="4F98A470"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 w:rsidR="00EA52D6">
        <w:rPr>
          <w:rFonts w:ascii="黑体" w:eastAsia="黑体" w:hAnsi="黑体"/>
          <w:sz w:val="30"/>
          <w:szCs w:val="30"/>
        </w:rPr>
        <w:t>2</w:t>
      </w:r>
      <w:r w:rsidR="00355865"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年</w:t>
      </w:r>
      <w:r w:rsidR="00355865">
        <w:rPr>
          <w:rFonts w:ascii="黑体" w:eastAsia="黑体" w:hAnsi="黑体"/>
          <w:sz w:val="30"/>
          <w:szCs w:val="30"/>
        </w:rPr>
        <w:t>7</w:t>
      </w:r>
      <w:r>
        <w:rPr>
          <w:rFonts w:ascii="黑体" w:eastAsia="黑体" w:hAnsi="黑体" w:hint="eastAsia"/>
          <w:sz w:val="30"/>
          <w:szCs w:val="30"/>
        </w:rPr>
        <w:t>月</w:t>
      </w:r>
    </w:p>
    <w:p w14:paraId="4B2D6850" w14:textId="77777777" w:rsidR="00770F32" w:rsidRDefault="00770F32" w:rsidP="009F2B8D">
      <w:pPr>
        <w:spacing w:line="48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52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212"/>
        <w:gridCol w:w="2268"/>
        <w:gridCol w:w="2460"/>
        <w:gridCol w:w="15"/>
        <w:gridCol w:w="2445"/>
      </w:tblGrid>
      <w:tr w:rsidR="00770F32" w14:paraId="13193E2B" w14:textId="77777777" w:rsidTr="00A80761">
        <w:trPr>
          <w:cantSplit/>
          <w:trHeight w:val="567"/>
        </w:trPr>
        <w:tc>
          <w:tcPr>
            <w:tcW w:w="2337" w:type="dxa"/>
            <w:gridSpan w:val="2"/>
            <w:vAlign w:val="center"/>
          </w:tcPr>
          <w:p w14:paraId="28079B88" w14:textId="77777777"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88" w:type="dxa"/>
            <w:gridSpan w:val="4"/>
            <w:vAlign w:val="center"/>
          </w:tcPr>
          <w:p w14:paraId="46E67B69" w14:textId="77777777"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26086" w14:paraId="7323F211" w14:textId="77777777" w:rsidTr="00A80761">
        <w:trPr>
          <w:cantSplit/>
          <w:trHeight w:val="567"/>
        </w:trPr>
        <w:tc>
          <w:tcPr>
            <w:tcW w:w="2337" w:type="dxa"/>
            <w:gridSpan w:val="2"/>
            <w:vAlign w:val="center"/>
          </w:tcPr>
          <w:p w14:paraId="4A72B4FD" w14:textId="77777777" w:rsidR="00526086" w:rsidRDefault="00526086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研究成果形式</w:t>
            </w:r>
          </w:p>
        </w:tc>
        <w:tc>
          <w:tcPr>
            <w:tcW w:w="7188" w:type="dxa"/>
            <w:gridSpan w:val="4"/>
            <w:vAlign w:val="center"/>
          </w:tcPr>
          <w:p w14:paraId="2D961EAF" w14:textId="77777777" w:rsidR="00526086" w:rsidRDefault="00526086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921" w14:paraId="19BA1762" w14:textId="77777777" w:rsidTr="00FD4921">
        <w:trPr>
          <w:cantSplit/>
          <w:trHeight w:val="596"/>
        </w:trPr>
        <w:tc>
          <w:tcPr>
            <w:tcW w:w="2337" w:type="dxa"/>
            <w:gridSpan w:val="2"/>
            <w:vAlign w:val="center"/>
          </w:tcPr>
          <w:p w14:paraId="450A75DB" w14:textId="77777777" w:rsidR="00FD4921" w:rsidRDefault="00FD4921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立项时间</w:t>
            </w:r>
          </w:p>
        </w:tc>
        <w:tc>
          <w:tcPr>
            <w:tcW w:w="2268" w:type="dxa"/>
            <w:vAlign w:val="center"/>
          </w:tcPr>
          <w:p w14:paraId="3D5819D1" w14:textId="77777777" w:rsidR="00FD4921" w:rsidRDefault="00FD4921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77E336CC" w14:textId="77777777" w:rsidR="00FD4921" w:rsidRDefault="00FD4921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实际完成时间</w:t>
            </w:r>
          </w:p>
        </w:tc>
        <w:tc>
          <w:tcPr>
            <w:tcW w:w="2445" w:type="dxa"/>
            <w:vAlign w:val="center"/>
          </w:tcPr>
          <w:p w14:paraId="62BA2213" w14:textId="77777777" w:rsidR="00FD4921" w:rsidRDefault="00FD4921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6672" w14:paraId="5FD265B1" w14:textId="77777777" w:rsidTr="00FD4921">
        <w:trPr>
          <w:cantSplit/>
          <w:trHeight w:val="596"/>
        </w:trPr>
        <w:tc>
          <w:tcPr>
            <w:tcW w:w="2337" w:type="dxa"/>
            <w:gridSpan w:val="2"/>
            <w:vAlign w:val="center"/>
          </w:tcPr>
          <w:p w14:paraId="131FD456" w14:textId="77777777" w:rsidR="00706672" w:rsidRDefault="0070667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14:paraId="47219087" w14:textId="77777777" w:rsidR="00706672" w:rsidRDefault="00706672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DB2681A" w14:textId="77777777" w:rsidR="00706672" w:rsidRDefault="00706672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所属部门</w:t>
            </w:r>
          </w:p>
        </w:tc>
        <w:tc>
          <w:tcPr>
            <w:tcW w:w="2445" w:type="dxa"/>
            <w:vAlign w:val="center"/>
          </w:tcPr>
          <w:p w14:paraId="70509E36" w14:textId="77777777" w:rsidR="00706672" w:rsidRDefault="00706672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14:paraId="745D5810" w14:textId="77777777" w:rsidTr="00FD4921">
        <w:trPr>
          <w:cantSplit/>
          <w:trHeight w:val="351"/>
        </w:trPr>
        <w:tc>
          <w:tcPr>
            <w:tcW w:w="1125" w:type="dxa"/>
            <w:vMerge w:val="restart"/>
            <w:vAlign w:val="center"/>
          </w:tcPr>
          <w:p w14:paraId="25941CAE" w14:textId="77777777" w:rsidR="00770F32" w:rsidRPr="00C2390E" w:rsidRDefault="0070667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项目经费使用情况</w:t>
            </w:r>
          </w:p>
        </w:tc>
        <w:tc>
          <w:tcPr>
            <w:tcW w:w="1212" w:type="dxa"/>
            <w:vAlign w:val="center"/>
          </w:tcPr>
          <w:p w14:paraId="3E1D0FD6" w14:textId="77777777" w:rsidR="00770F32" w:rsidRPr="00C2390E" w:rsidRDefault="0070667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支出类别</w:t>
            </w:r>
          </w:p>
        </w:tc>
        <w:tc>
          <w:tcPr>
            <w:tcW w:w="2268" w:type="dxa"/>
            <w:vAlign w:val="center"/>
          </w:tcPr>
          <w:p w14:paraId="7BF5494C" w14:textId="77777777" w:rsidR="00770F32" w:rsidRPr="00C2390E" w:rsidRDefault="00706672" w:rsidP="007066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</w:tc>
        <w:tc>
          <w:tcPr>
            <w:tcW w:w="4920" w:type="dxa"/>
            <w:gridSpan w:val="3"/>
            <w:vAlign w:val="center"/>
          </w:tcPr>
          <w:p w14:paraId="0C09F088" w14:textId="77777777" w:rsidR="00770F32" w:rsidRPr="00C2390E" w:rsidRDefault="0070667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明细</w:t>
            </w:r>
          </w:p>
        </w:tc>
      </w:tr>
      <w:tr w:rsidR="00770F32" w14:paraId="36C23AB0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3C0842AB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3F2607B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6C17AA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61D4AB73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14:paraId="778CBEA4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54523898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1520412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73131B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43B0FAA7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14:paraId="730D7016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6D7AA1F2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4A3B13C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D3090F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490F827A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14:paraId="7787E812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6592002A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D1D34FC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866656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4310D353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6795C" w14:paraId="0197CE7E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33DF0156" w14:textId="77777777"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D431165" w14:textId="77777777"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FEF84D" w14:textId="77777777"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30888D0C" w14:textId="77777777"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A418B" w14:paraId="5D8A0C5B" w14:textId="77777777" w:rsidTr="00063039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37D9760A" w14:textId="77777777" w:rsidR="002A418B" w:rsidRPr="00C2390E" w:rsidRDefault="002A418B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C92354D" w14:textId="77777777" w:rsidR="002A418B" w:rsidRPr="00C2390E" w:rsidRDefault="002A418B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结余</w:t>
            </w:r>
          </w:p>
        </w:tc>
        <w:tc>
          <w:tcPr>
            <w:tcW w:w="2268" w:type="dxa"/>
            <w:vAlign w:val="center"/>
          </w:tcPr>
          <w:p w14:paraId="00139DD9" w14:textId="77777777" w:rsidR="002A418B" w:rsidRPr="00C2390E" w:rsidRDefault="002A418B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2BFEE7F6" w14:textId="0703B915" w:rsidR="002A418B" w:rsidRPr="00C2390E" w:rsidRDefault="002A418B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经费执行率</w:t>
            </w:r>
          </w:p>
        </w:tc>
        <w:tc>
          <w:tcPr>
            <w:tcW w:w="2460" w:type="dxa"/>
            <w:gridSpan w:val="2"/>
            <w:vAlign w:val="center"/>
          </w:tcPr>
          <w:p w14:paraId="0B9B3D44" w14:textId="435EEEE0" w:rsidR="002A418B" w:rsidRPr="00C2390E" w:rsidRDefault="002A418B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408DE77" w14:textId="77777777" w:rsidR="00770F32" w:rsidRDefault="00770F32" w:rsidP="00770F32">
      <w:pPr>
        <w:spacing w:line="480" w:lineRule="auto"/>
        <w:rPr>
          <w:rFonts w:ascii="黑体" w:eastAsia="黑体"/>
          <w:sz w:val="24"/>
          <w:szCs w:val="24"/>
        </w:rPr>
      </w:pPr>
    </w:p>
    <w:p w14:paraId="334B2F9B" w14:textId="77777777" w:rsidR="00770F32" w:rsidRDefault="00770F3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  <w:r w:rsidR="00AF35CA">
        <w:rPr>
          <w:rFonts w:ascii="黑体" w:eastAsia="黑体" w:hint="eastAsia"/>
          <w:sz w:val="28"/>
          <w:szCs w:val="28"/>
        </w:rPr>
        <w:t>项目总结</w:t>
      </w:r>
    </w:p>
    <w:tbl>
      <w:tblPr>
        <w:tblW w:w="937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770F32" w14:paraId="2222CD68" w14:textId="77777777" w:rsidTr="00F30DF9">
        <w:trPr>
          <w:trHeight w:val="3114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5DF" w14:textId="3F2017B5" w:rsidR="00770F32" w:rsidRDefault="00770F32" w:rsidP="00770F3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1、</w:t>
            </w:r>
            <w:r w:rsidR="00F30DF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简述</w:t>
            </w:r>
            <w:r w:rsidR="003239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项目立项绩效目标及对应完成情况</w:t>
            </w:r>
            <w:r w:rsidR="00F30DF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（需列表说明）</w:t>
            </w:r>
            <w:r w:rsidR="003239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</w:t>
            </w:r>
            <w:r w:rsidR="00BF2840" w:rsidRPr="00BF284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解决的问题及解决问题的方法等。</w:t>
            </w:r>
          </w:p>
          <w:tbl>
            <w:tblPr>
              <w:tblpPr w:leftFromText="180" w:rightFromText="180" w:horzAnchor="page" w:tblpX="596" w:tblpY="665"/>
              <w:tblOverlap w:val="never"/>
              <w:tblW w:w="6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2126"/>
              <w:gridCol w:w="2126"/>
              <w:gridCol w:w="2126"/>
            </w:tblGrid>
            <w:tr w:rsidR="00F30DF9" w14:paraId="6B1F0768" w14:textId="048503AA" w:rsidTr="00F30DF9">
              <w:trPr>
                <w:trHeight w:val="281"/>
              </w:trPr>
              <w:tc>
                <w:tcPr>
                  <w:tcW w:w="411" w:type="dxa"/>
                  <w:vMerge w:val="restart"/>
                  <w:textDirection w:val="tbRlV"/>
                </w:tcPr>
                <w:p w14:paraId="2941DF01" w14:textId="493062DF" w:rsidR="00F30DF9" w:rsidRDefault="00F30DF9" w:rsidP="00F30DF9">
                  <w:pPr>
                    <w:ind w:firstLineChars="150" w:firstLine="315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项目建设指标</w:t>
                  </w:r>
                </w:p>
              </w:tc>
              <w:tc>
                <w:tcPr>
                  <w:tcW w:w="2126" w:type="dxa"/>
                </w:tcPr>
                <w:p w14:paraId="5F14E8AD" w14:textId="77777777" w:rsidR="00F30DF9" w:rsidRDefault="00F30DF9" w:rsidP="00F30DF9">
                  <w:pPr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建设内容</w:t>
                  </w:r>
                </w:p>
              </w:tc>
              <w:tc>
                <w:tcPr>
                  <w:tcW w:w="2126" w:type="dxa"/>
                </w:tcPr>
                <w:p w14:paraId="402F2158" w14:textId="77777777" w:rsidR="00F30DF9" w:rsidRDefault="00F30DF9" w:rsidP="00F30DF9">
                  <w:pPr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年度指标值</w:t>
                  </w:r>
                </w:p>
              </w:tc>
              <w:tc>
                <w:tcPr>
                  <w:tcW w:w="2126" w:type="dxa"/>
                </w:tcPr>
                <w:p w14:paraId="7DEA41E8" w14:textId="38781E98" w:rsidR="00F30DF9" w:rsidRDefault="00F30DF9" w:rsidP="00F30DF9">
                  <w:pPr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完成情况</w:t>
                  </w:r>
                </w:p>
              </w:tc>
            </w:tr>
            <w:tr w:rsidR="00F30DF9" w14:paraId="4B59B594" w14:textId="1EEF677B" w:rsidTr="00F30DF9">
              <w:trPr>
                <w:trHeight w:val="349"/>
              </w:trPr>
              <w:tc>
                <w:tcPr>
                  <w:tcW w:w="411" w:type="dxa"/>
                  <w:vMerge/>
                </w:tcPr>
                <w:p w14:paraId="206C03D7" w14:textId="77777777" w:rsidR="00F30DF9" w:rsidRDefault="00F30DF9" w:rsidP="00F30DF9">
                  <w:pP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ADC07AD" w14:textId="2B31739B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指标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  <w:tc>
                <w:tcPr>
                  <w:tcW w:w="2126" w:type="dxa"/>
                  <w:noWrap/>
                  <w:vAlign w:val="center"/>
                </w:tcPr>
                <w:p w14:paraId="161F5702" w14:textId="79B1C25E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61619972" w14:textId="77777777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30DF9" w14:paraId="2F96120A" w14:textId="78489A5B" w:rsidTr="00F30DF9">
              <w:trPr>
                <w:trHeight w:val="349"/>
              </w:trPr>
              <w:tc>
                <w:tcPr>
                  <w:tcW w:w="411" w:type="dxa"/>
                  <w:vMerge/>
                </w:tcPr>
                <w:p w14:paraId="4B97BE0A" w14:textId="77777777" w:rsidR="00F30DF9" w:rsidRDefault="00F30DF9" w:rsidP="00F30DF9">
                  <w:pP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7626638" w14:textId="232CDB99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指标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  <w:tc>
                <w:tcPr>
                  <w:tcW w:w="2126" w:type="dxa"/>
                  <w:noWrap/>
                  <w:vAlign w:val="center"/>
                </w:tcPr>
                <w:p w14:paraId="34F82AFE" w14:textId="337A8D81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14567D23" w14:textId="77777777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30DF9" w14:paraId="2D2938F7" w14:textId="550B66BB" w:rsidTr="00F30DF9">
              <w:trPr>
                <w:trHeight w:val="349"/>
              </w:trPr>
              <w:tc>
                <w:tcPr>
                  <w:tcW w:w="411" w:type="dxa"/>
                  <w:vMerge/>
                </w:tcPr>
                <w:p w14:paraId="2B3ED337" w14:textId="77777777" w:rsidR="00F30DF9" w:rsidRDefault="00F30DF9" w:rsidP="00F30DF9">
                  <w:pP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439A6B2" w14:textId="0AF151B4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指标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  <w:tc>
                <w:tcPr>
                  <w:tcW w:w="2126" w:type="dxa"/>
                  <w:noWrap/>
                  <w:vAlign w:val="center"/>
                </w:tcPr>
                <w:p w14:paraId="52BCB99A" w14:textId="7F93635A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3170E48F" w14:textId="77777777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30DF9" w14:paraId="4B819905" w14:textId="52FD0682" w:rsidTr="00F30DF9">
              <w:trPr>
                <w:trHeight w:val="349"/>
              </w:trPr>
              <w:tc>
                <w:tcPr>
                  <w:tcW w:w="411" w:type="dxa"/>
                  <w:vMerge/>
                </w:tcPr>
                <w:p w14:paraId="217B246A" w14:textId="77777777" w:rsidR="00F30DF9" w:rsidRDefault="00F30DF9" w:rsidP="00F30DF9">
                  <w:pP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C30B154" w14:textId="66D8270D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指标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4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  <w:tc>
                <w:tcPr>
                  <w:tcW w:w="2126" w:type="dxa"/>
                  <w:noWrap/>
                  <w:vAlign w:val="center"/>
                </w:tcPr>
                <w:p w14:paraId="430FAD8B" w14:textId="54577D90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4FEF8AC8" w14:textId="77777777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30DF9" w14:paraId="248DF0FE" w14:textId="33AC0787" w:rsidTr="00F30DF9">
              <w:trPr>
                <w:trHeight w:val="349"/>
              </w:trPr>
              <w:tc>
                <w:tcPr>
                  <w:tcW w:w="411" w:type="dxa"/>
                  <w:vMerge/>
                </w:tcPr>
                <w:p w14:paraId="45D82165" w14:textId="77777777" w:rsidR="00F30DF9" w:rsidRDefault="00F30DF9" w:rsidP="00F30DF9">
                  <w:pP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F85EB99" w14:textId="0D5F1490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指标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  <w:tc>
                <w:tcPr>
                  <w:tcW w:w="2126" w:type="dxa"/>
                  <w:noWrap/>
                  <w:vAlign w:val="center"/>
                </w:tcPr>
                <w:p w14:paraId="1FAC0023" w14:textId="3B78DF8B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69A99CF5" w14:textId="77777777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30DF9" w14:paraId="006F8E5C" w14:textId="2AF757D2" w:rsidTr="00F30DF9">
              <w:trPr>
                <w:trHeight w:val="349"/>
              </w:trPr>
              <w:tc>
                <w:tcPr>
                  <w:tcW w:w="411" w:type="dxa"/>
                  <w:vMerge/>
                </w:tcPr>
                <w:p w14:paraId="1C9EC364" w14:textId="77777777" w:rsidR="00F30DF9" w:rsidRDefault="00F30DF9" w:rsidP="00F30DF9">
                  <w:pP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1BA9352" w14:textId="77777777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……</w:t>
                  </w:r>
                </w:p>
              </w:tc>
              <w:tc>
                <w:tcPr>
                  <w:tcW w:w="2126" w:type="dxa"/>
                  <w:noWrap/>
                  <w:vAlign w:val="center"/>
                </w:tcPr>
                <w:p w14:paraId="3DB268E9" w14:textId="77777777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6DF0CD95" w14:textId="77777777" w:rsidR="00F30DF9" w:rsidRDefault="00F30DF9" w:rsidP="00F30DF9">
                  <w:pPr>
                    <w:jc w:val="lef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2AAFD0AD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35E54F92" w14:textId="77777777" w:rsidR="00770F32" w:rsidRPr="003239FD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392A5BE5" w14:textId="77777777" w:rsidR="00770F32" w:rsidRPr="000979F8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29144173" w14:textId="77777777" w:rsidR="00770F32" w:rsidRPr="00F57F37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091FA9C7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1EC0F855" w14:textId="77777777" w:rsidR="00770F32" w:rsidRPr="003239FD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6C03A1D4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626430C2" w14:textId="77777777" w:rsidR="00991B74" w:rsidRDefault="00991B74" w:rsidP="00770F32">
            <w:pPr>
              <w:rPr>
                <w:rFonts w:ascii="楷体_GB2312" w:eastAsia="楷体_GB2312"/>
                <w:szCs w:val="21"/>
              </w:rPr>
            </w:pPr>
          </w:p>
          <w:p w14:paraId="38AF6E4D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3D27420F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261E1B3C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6C0781D8" w14:textId="77777777" w:rsidR="008B6ED2" w:rsidRPr="00F30DF9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770D2C62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4F6CA19D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1580E12D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0C4B265C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3A0B54F0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5FC659E5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577396CF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086D5D44" w14:textId="77777777" w:rsidR="008B6ED2" w:rsidRPr="00F30DF9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669FB9EA" w14:textId="77777777" w:rsidR="00FD14CF" w:rsidRDefault="00FD14CF" w:rsidP="00770F32">
            <w:pPr>
              <w:rPr>
                <w:rFonts w:ascii="楷体_GB2312" w:eastAsia="楷体_GB2312"/>
                <w:szCs w:val="21"/>
              </w:rPr>
            </w:pPr>
          </w:p>
          <w:p w14:paraId="18AC3966" w14:textId="77777777" w:rsidR="00770F32" w:rsidRDefault="00EC2B3E" w:rsidP="00770F3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                                                                        </w:t>
            </w:r>
            <w:r>
              <w:rPr>
                <w:rFonts w:ascii="楷体_GB2312" w:eastAsia="楷体_GB2312" w:hint="eastAsia"/>
                <w:szCs w:val="21"/>
              </w:rPr>
              <w:t>（可附页）</w:t>
            </w:r>
          </w:p>
        </w:tc>
      </w:tr>
      <w:tr w:rsidR="00770F32" w:rsidRPr="00F92570" w14:paraId="1AED37FC" w14:textId="77777777" w:rsidTr="00F30DF9">
        <w:trPr>
          <w:trHeight w:val="5720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BF38" w14:textId="77777777" w:rsidR="00770F32" w:rsidRDefault="00EC2B3E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</w:t>
            </w:r>
            <w:r w:rsidR="00AF35C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研究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成果</w:t>
            </w:r>
            <w:r w:rsidR="00BF284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、创新点</w:t>
            </w:r>
            <w:r w:rsidR="00AF35C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及佐证材料清单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（请按顺序列明，供结题</w:t>
            </w:r>
            <w:r w:rsidR="00A5544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考核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  <w:p w14:paraId="7CC8B801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4B5CA25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C53F34D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5B4AEA1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EE6C989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4B6BDB4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E47FE9F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5262FAA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5A54688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EED0F22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6E9E3C9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03BEEF6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8B6CE1B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223262F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E2DE099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74594AF1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0B9301F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62397455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8327717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518C278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AB9739D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06F6AD1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351D80B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7F9C7EA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84EC610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91D07D7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DF41494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0CA62E5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B47EC7D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B5F7895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FECDB82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76C2254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C2ECFF8" w14:textId="4CADED0E" w:rsidR="003239FD" w:rsidRPr="00BF0D36" w:rsidRDefault="003239FD" w:rsidP="00EC2B3E">
            <w:pPr>
              <w:ind w:right="70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14:paraId="4ACDEBFF" w14:textId="77777777" w:rsidR="00770F32" w:rsidRDefault="008B6ED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="00770F32">
        <w:rPr>
          <w:rFonts w:ascii="黑体" w:eastAsia="黑体" w:hint="eastAsia"/>
          <w:sz w:val="28"/>
          <w:szCs w:val="28"/>
        </w:rPr>
        <w:t>、项目</w:t>
      </w:r>
      <w:r w:rsidR="00367148">
        <w:rPr>
          <w:rFonts w:ascii="黑体" w:eastAsia="黑体" w:hint="eastAsia"/>
          <w:sz w:val="28"/>
          <w:szCs w:val="28"/>
        </w:rPr>
        <w:t>验收</w:t>
      </w:r>
      <w:r w:rsidR="00770F32">
        <w:rPr>
          <w:rFonts w:ascii="黑体" w:eastAsia="黑体" w:hint="eastAsia"/>
          <w:sz w:val="28"/>
          <w:szCs w:val="28"/>
        </w:rPr>
        <w:t>审核意见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70F32" w14:paraId="24BD4F7D" w14:textId="77777777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91B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14:paraId="274417FD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A58FCF4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ED17BF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1CB4E503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62C269C5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5760A7EC" w14:textId="77777777" w:rsidR="00770F32" w:rsidRPr="00DB3FAA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216DE27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2555AB5" w14:textId="77777777"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14:paraId="0F8591BF" w14:textId="77777777" w:rsidR="00770F32" w:rsidRDefault="00770F32" w:rsidP="00770F32">
            <w:pPr>
              <w:ind w:firstLineChars="1700" w:firstLine="4080"/>
              <w:rPr>
                <w:rFonts w:ascii="宋体" w:hAnsi="宋体" w:cs="宋体"/>
                <w:sz w:val="24"/>
                <w:szCs w:val="24"/>
              </w:rPr>
            </w:pPr>
          </w:p>
          <w:p w14:paraId="12350483" w14:textId="77777777"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  <w:p w14:paraId="16FACAF1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2E483F9E" w14:textId="68283BD7" w:rsidR="00770F32" w:rsidRDefault="00991B74" w:rsidP="00991B74">
            <w:pPr>
              <w:ind w:right="117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A770D8">
              <w:rPr>
                <w:rFonts w:ascii="宋体" w:hAnsi="宋体" w:cs="宋体"/>
                <w:sz w:val="24"/>
                <w:szCs w:val="24"/>
              </w:rPr>
              <w:t>2</w:t>
            </w:r>
            <w:r w:rsidR="00355865">
              <w:rPr>
                <w:rFonts w:ascii="宋体" w:hAnsi="宋体" w:cs="宋体"/>
                <w:sz w:val="24"/>
                <w:szCs w:val="24"/>
              </w:rPr>
              <w:t>2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770F32" w14:paraId="5A8458A6" w14:textId="77777777" w:rsidTr="00DB3F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5C3" w14:textId="0C46A2F9" w:rsidR="00770F32" w:rsidRDefault="000979F8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归口管理部门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14:paraId="5831FF99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1276E8C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0C89BCB" w14:textId="77777777" w:rsidR="00770F32" w:rsidRPr="006F7DA4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B0D97A9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7FEADC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D61EA2B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0612AFF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ABB3508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AEE36D1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     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14:paraId="4FB9E005" w14:textId="0CE6D5C5" w:rsidR="00770F32" w:rsidRDefault="00770F32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（研究生处）</w:t>
            </w:r>
          </w:p>
          <w:p w14:paraId="28D3EF78" w14:textId="77777777" w:rsidR="00991B74" w:rsidRDefault="00991B74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</w:p>
          <w:p w14:paraId="6596854A" w14:textId="2EE1CB8E" w:rsidR="00770F32" w:rsidRDefault="00991B74" w:rsidP="00991B74">
            <w:pPr>
              <w:ind w:right="96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FD14CF">
              <w:rPr>
                <w:rFonts w:ascii="宋体" w:hAnsi="宋体" w:cs="宋体"/>
                <w:sz w:val="24"/>
                <w:szCs w:val="24"/>
              </w:rPr>
              <w:t>2</w:t>
            </w:r>
            <w:r w:rsidR="00355865">
              <w:rPr>
                <w:rFonts w:ascii="宋体" w:hAnsi="宋体" w:cs="宋体"/>
                <w:sz w:val="24"/>
                <w:szCs w:val="24"/>
              </w:rPr>
              <w:t>2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</w:tbl>
    <w:p w14:paraId="2249C04F" w14:textId="77777777" w:rsidR="00770F32" w:rsidRPr="00770F32" w:rsidRDefault="00770F32" w:rsidP="00A55448"/>
    <w:sectPr w:rsidR="00770F32" w:rsidRPr="00770F32" w:rsidSect="00F30D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5DC9" w14:textId="77777777" w:rsidR="00617927" w:rsidRDefault="00617927">
      <w:r>
        <w:separator/>
      </w:r>
    </w:p>
  </w:endnote>
  <w:endnote w:type="continuationSeparator" w:id="0">
    <w:p w14:paraId="300109C6" w14:textId="77777777" w:rsidR="00617927" w:rsidRDefault="0061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1B48" w14:textId="77777777" w:rsidR="00503CF7" w:rsidRDefault="00286A6A">
    <w:pPr>
      <w:pStyle w:val="a5"/>
      <w:jc w:val="center"/>
    </w:pPr>
    <w:r>
      <w:fldChar w:fldCharType="begin"/>
    </w:r>
    <w:r w:rsidR="00503CF7">
      <w:instrText>PAGE   \* MERGEFORMAT</w:instrText>
    </w:r>
    <w:r>
      <w:fldChar w:fldCharType="separate"/>
    </w:r>
    <w:r w:rsidR="006320AF" w:rsidRPr="006320AF">
      <w:rPr>
        <w:noProof/>
        <w:lang w:val="zh-CN"/>
      </w:rPr>
      <w:t>2</w:t>
    </w:r>
    <w:r>
      <w:fldChar w:fldCharType="end"/>
    </w:r>
  </w:p>
  <w:p w14:paraId="31FB4F55" w14:textId="77777777" w:rsidR="00503CF7" w:rsidRDefault="00503C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C8EB" w14:textId="77777777" w:rsidR="00617927" w:rsidRDefault="00617927">
      <w:r>
        <w:separator/>
      </w:r>
    </w:p>
  </w:footnote>
  <w:footnote w:type="continuationSeparator" w:id="0">
    <w:p w14:paraId="4089E317" w14:textId="77777777" w:rsidR="00617927" w:rsidRDefault="0061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F32"/>
    <w:rsid w:val="00041D2F"/>
    <w:rsid w:val="00075DB8"/>
    <w:rsid w:val="000934CD"/>
    <w:rsid w:val="000979F8"/>
    <w:rsid w:val="000D2959"/>
    <w:rsid w:val="0012200B"/>
    <w:rsid w:val="001D778A"/>
    <w:rsid w:val="002114A0"/>
    <w:rsid w:val="00286A6A"/>
    <w:rsid w:val="002A418B"/>
    <w:rsid w:val="002A793B"/>
    <w:rsid w:val="003239FD"/>
    <w:rsid w:val="00346D10"/>
    <w:rsid w:val="00355865"/>
    <w:rsid w:val="00356D03"/>
    <w:rsid w:val="00367148"/>
    <w:rsid w:val="003717F2"/>
    <w:rsid w:val="003F5B78"/>
    <w:rsid w:val="004373E5"/>
    <w:rsid w:val="00457CDC"/>
    <w:rsid w:val="00480D84"/>
    <w:rsid w:val="00485AB1"/>
    <w:rsid w:val="004A36F4"/>
    <w:rsid w:val="00503CF7"/>
    <w:rsid w:val="00526086"/>
    <w:rsid w:val="00554BB6"/>
    <w:rsid w:val="005A6AD5"/>
    <w:rsid w:val="005E11F9"/>
    <w:rsid w:val="00617927"/>
    <w:rsid w:val="006320AF"/>
    <w:rsid w:val="00671403"/>
    <w:rsid w:val="006B65B9"/>
    <w:rsid w:val="006C54FD"/>
    <w:rsid w:val="00706672"/>
    <w:rsid w:val="007327F4"/>
    <w:rsid w:val="00763CF4"/>
    <w:rsid w:val="00770F32"/>
    <w:rsid w:val="008B6ED2"/>
    <w:rsid w:val="00991B74"/>
    <w:rsid w:val="00992457"/>
    <w:rsid w:val="009F2B8D"/>
    <w:rsid w:val="00A5367E"/>
    <w:rsid w:val="00A55448"/>
    <w:rsid w:val="00A770D8"/>
    <w:rsid w:val="00A80761"/>
    <w:rsid w:val="00AA4028"/>
    <w:rsid w:val="00AF35CA"/>
    <w:rsid w:val="00AF579D"/>
    <w:rsid w:val="00B936AA"/>
    <w:rsid w:val="00BC7255"/>
    <w:rsid w:val="00BF2840"/>
    <w:rsid w:val="00C95D5C"/>
    <w:rsid w:val="00D91EA8"/>
    <w:rsid w:val="00DB1526"/>
    <w:rsid w:val="00DB3FAA"/>
    <w:rsid w:val="00DE45CC"/>
    <w:rsid w:val="00E34FE8"/>
    <w:rsid w:val="00E41381"/>
    <w:rsid w:val="00E60DD5"/>
    <w:rsid w:val="00E6795C"/>
    <w:rsid w:val="00E73F96"/>
    <w:rsid w:val="00E77899"/>
    <w:rsid w:val="00EA52D6"/>
    <w:rsid w:val="00EC2B3E"/>
    <w:rsid w:val="00F1207A"/>
    <w:rsid w:val="00F26487"/>
    <w:rsid w:val="00F30DF9"/>
    <w:rsid w:val="00F457F5"/>
    <w:rsid w:val="00F57F37"/>
    <w:rsid w:val="00F92570"/>
    <w:rsid w:val="00FD14CF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9D47F"/>
  <w15:docId w15:val="{AB041BF3-39D0-D84A-8F7E-33493669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1">
    <w:name w:val="cjk1"/>
    <w:basedOn w:val="a"/>
    <w:rsid w:val="00770F32"/>
    <w:pPr>
      <w:widowControl/>
      <w:spacing w:before="100" w:beforeAutospacing="1" w:after="75" w:line="450" w:lineRule="atLeast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E4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4138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41381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20A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6320A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6320A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20A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6320A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320A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320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Fan Bonnie</cp:lastModifiedBy>
  <cp:revision>17</cp:revision>
  <dcterms:created xsi:type="dcterms:W3CDTF">2020-03-11T07:38:00Z</dcterms:created>
  <dcterms:modified xsi:type="dcterms:W3CDTF">2022-07-04T02:29:00Z</dcterms:modified>
</cp:coreProperties>
</file>